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DE" w:rsidRDefault="00F44ECB" w:rsidP="009B45DE">
      <w:pPr>
        <w:jc w:val="center"/>
        <w:rPr>
          <w:sz w:val="24"/>
          <w:szCs w:val="24"/>
        </w:rPr>
      </w:pPr>
      <w:r>
        <w:rPr>
          <w:sz w:val="24"/>
          <w:szCs w:val="24"/>
        </w:rPr>
        <w:t>Гърция</w:t>
      </w:r>
      <w:r w:rsidR="009B45DE">
        <w:rPr>
          <w:sz w:val="24"/>
          <w:szCs w:val="24"/>
        </w:rPr>
        <w:t xml:space="preserve"> - н</w:t>
      </w:r>
      <w:r w:rsidR="009B45DE" w:rsidRPr="009B45DE">
        <w:rPr>
          <w:sz w:val="24"/>
          <w:szCs w:val="24"/>
        </w:rPr>
        <w:t>ационални мерки, насочени към овладяване на разпространението на COVID-19 в страната</w:t>
      </w:r>
      <w:r w:rsidR="009B45DE">
        <w:rPr>
          <w:sz w:val="24"/>
          <w:szCs w:val="24"/>
        </w:rPr>
        <w:t>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Срокът на прилагане на действащите до момента общи противоепидемични мерки  се удължава </w:t>
      </w:r>
      <w:r w:rsidRPr="00E26D3B">
        <w:rPr>
          <w:b/>
          <w:sz w:val="24"/>
          <w:szCs w:val="24"/>
        </w:rPr>
        <w:t>до 06.00 ч. на 24.05.2021 г.</w:t>
      </w:r>
      <w:r w:rsidRPr="00E26D3B">
        <w:rPr>
          <w:sz w:val="24"/>
          <w:szCs w:val="24"/>
        </w:rPr>
        <w:t xml:space="preserve"> за територията на цялата страна.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Отпадат обособените 2 зони - зона с повишен риск и зона с много висок риск.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От 14.05.2021 г. на цялата територия на Р Гърция (зони 1 и 2) забраната за движение на граждани вече е в часовия диапазон от 00:30 до 05:00 ч.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>Разрешава се отново движението от област в област.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>Отпада задължението за изпращане на съобщения (SMS) за придвижване до номер 13033.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За автобусите се разрешава запълване на до 65% от местата. Не се разрешава качването на пътник без маска в превозните средства на обществения транспорт или в тези, превозващи служители. В автобусите, превозващи работници и служители (служебен транспорт) до 50% от местата.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Възстановяват се туристическите турове с туристически автобуси и открити такива до запълване на 85% от местата.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За леки МПС е разрешено шофьор + 2 пътници. Превишаване на броя на пътуващите в едно МПС е разрешено когато те са семейство с непълнолетни деца. За МПС тип ван и </w:t>
      </w:r>
      <w:proofErr w:type="spellStart"/>
      <w:r w:rsidRPr="00E26D3B">
        <w:rPr>
          <w:b/>
          <w:sz w:val="24"/>
          <w:szCs w:val="24"/>
        </w:rPr>
        <w:t>двукабинни</w:t>
      </w:r>
      <w:proofErr w:type="spellEnd"/>
      <w:r w:rsidRPr="00E26D3B">
        <w:rPr>
          <w:b/>
          <w:sz w:val="24"/>
          <w:szCs w:val="24"/>
        </w:rPr>
        <w:t xml:space="preserve"> е разрешено шофьор + 3 пътници. Превишаване на броя на пътуващите в едно МПС е разрешено когато пътува семейство с непълнолетни деца.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В такси се разрешава шофьор + 2 пътници. Изключение за придружители на възрастен, болен или човек в неравностойно положение, който се нуждае от асистент. Изключение се допуска и за превоз на ученици, чието местоживеене е извън градската част като се разрешава до 4-ма пътници, освен шофьора.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Без маска в МПС могат да пътуват само, когато са семейство или роднини от 1-ва степен.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При пътническите плавателни средства (ферибот и др.), осъществяващи вътрешни превози се допуска качване на борда до 80% от капацитета им, а когато са с каюти до 85%.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Разрешава се движението на частни плавателни съдове (лодки, яхти) и на туристически такива.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Забранени са всякакъв вид масови прояви и събиране на множество хора на едно място едновременно на открито или на закрито, независимо дали мястото е частен или публичен терен (имот).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Публичната администрация работи с намален капацитет, дотолкова, че да обслужва безпрепятствено гражданите. Останалите служители работят от вкъщи. Граждани се приемат само в належащи случаи и когато не е възможно предоставянето на услуга по електронен път. В помещения на публичната администрация се допускат едновременно до 7 души, при спазване на минимално разстояние между тях от 1,5 м.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lastRenderedPageBreak/>
        <w:t>В частните фирми се осигурява персонал, доколкото да е възможно непрекъснатост на дейността/ производството. Останалите работят от вкъщи. Клиенти се приемат по изключение и само след предварително уговорена среща. Това не се прилага по отношение на банките, куриерските и пощенските услуги, ВиК и електроразпределителните дружества. В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помещения на частни фирми се допускат едновременно до 7 души, при спазване на минимално разстояние между тях от 1,5 м;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Значителна част от дейностите на съдилищата са възстановени.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При дело се допускат максимум 15 души в съдебната зала при спазване на минимално разстояние между тях от 1,5 м.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В лечебните заведения се допуска по един придружител или посетител на един болен. Спазване на мин. разстояние от 1,5 м, с изключение на медицинските манипулации.  Плановите операции са ограничени до 80%.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Изключение се допуска при случаите на ракови заболявания, спешни случаи и специализирани лечебни заведения.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Забранени са посещенията в домовете за възрастни хора. Задължителни периодични тестове, PCR или бързи, на всеки 5 дни на персонала в старческите домове.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Отворени за присъствена форма на обучение са училищата за всички класове (1-12 клас) и предучилищното обучение, и остават отворени тези за специално обучение, на територията на цяла Гърция.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За присъствена форма на обучение са отворени и центрове за обучение и подготовка на ученици, както и центровете за чужди езици.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Задължително условие за всички ученици, преподаватели и училищен персонал е да се </w:t>
      </w:r>
      <w:proofErr w:type="spellStart"/>
      <w:r w:rsidRPr="00E26D3B">
        <w:rPr>
          <w:sz w:val="24"/>
          <w:szCs w:val="24"/>
        </w:rPr>
        <w:t>самотестват</w:t>
      </w:r>
      <w:proofErr w:type="spellEnd"/>
      <w:r w:rsidRPr="00E26D3B">
        <w:rPr>
          <w:sz w:val="24"/>
          <w:szCs w:val="24"/>
        </w:rPr>
        <w:t xml:space="preserve"> с </w:t>
      </w:r>
      <w:proofErr w:type="spellStart"/>
      <w:r w:rsidRPr="00E26D3B">
        <w:rPr>
          <w:sz w:val="24"/>
          <w:szCs w:val="24"/>
        </w:rPr>
        <w:t>rapid</w:t>
      </w:r>
      <w:proofErr w:type="spellEnd"/>
      <w:r w:rsidRPr="00E26D3B">
        <w:rPr>
          <w:sz w:val="24"/>
          <w:szCs w:val="24"/>
        </w:rPr>
        <w:t xml:space="preserve"> тестове (които се получават безплатно в аптеките), а резултатите, за учениците да бъдат удостоверявани от родителите, а за преподавателите и останалия училищен персонал от самите тях,  в специално съставени за целта удостоверения.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На 17.05.2021 г. отварят детските ясли.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Обучението във ВУЗ остава дистанционно за цялата страна. 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Разрешено провеждането на изпити присъствено за завършващите средно образование, когато това е необходимо за кандидатстване във ВУЗ в чужбина и за студентите, които трябва да преминат в следващата учебна година.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В местата за поклонение (независимо от вероизповеданието) се допуска 1 човек на площ от 25 м2. , като е задължително за всички присъстващи носенето на две маски една върху друга. 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>Остават затворени кина, театрални и всякакъв вид други представления и места за провеждане на официални мероприятия.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На 21.05.2021 г. ще отворят летните кина.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На 14.05.2021 г. отварят археологическите обекти на закрито и музеите.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proofErr w:type="spellStart"/>
      <w:r w:rsidRPr="00E26D3B">
        <w:rPr>
          <w:b/>
          <w:sz w:val="24"/>
          <w:szCs w:val="24"/>
        </w:rPr>
        <w:lastRenderedPageBreak/>
        <w:t>Oтворени</w:t>
      </w:r>
      <w:proofErr w:type="spellEnd"/>
      <w:r w:rsidRPr="00E26D3B">
        <w:rPr>
          <w:b/>
          <w:sz w:val="24"/>
          <w:szCs w:val="24"/>
        </w:rPr>
        <w:t xml:space="preserve"> са организираните плажове и увеселителните и тематични паркове, като се допускат до 8 души на 1000 </w:t>
      </w:r>
      <w:proofErr w:type="spellStart"/>
      <w:r w:rsidRPr="00E26D3B">
        <w:rPr>
          <w:b/>
          <w:sz w:val="24"/>
          <w:szCs w:val="24"/>
        </w:rPr>
        <w:t>кв.м</w:t>
      </w:r>
      <w:proofErr w:type="spellEnd"/>
      <w:r w:rsidRPr="00E26D3B">
        <w:rPr>
          <w:b/>
          <w:sz w:val="24"/>
          <w:szCs w:val="24"/>
        </w:rPr>
        <w:t xml:space="preserve">. площ на плажната ивица.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>Разрешени са 2 шезлонга на 1 чадър, освен ако не става въпрос за членове на едно семейство.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>Разстоянието на чадърите трябва да бъде 3,8 м., а между  шезлонгите 1,5 м.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Заведенията към организираните плажове функционират съгласно разпоредбите за останалите хранителни и питейни заведения на територията на страната (само в откритите площи, не е разрешено пускането на музика и </w:t>
      </w:r>
      <w:proofErr w:type="spellStart"/>
      <w:r w:rsidRPr="00E26D3B">
        <w:rPr>
          <w:b/>
          <w:sz w:val="24"/>
          <w:szCs w:val="24"/>
        </w:rPr>
        <w:t>самотестването</w:t>
      </w:r>
      <w:proofErr w:type="spellEnd"/>
      <w:r w:rsidRPr="00E26D3B">
        <w:rPr>
          <w:b/>
          <w:sz w:val="24"/>
          <w:szCs w:val="24"/>
        </w:rPr>
        <w:t xml:space="preserve"> на персонала с </w:t>
      </w:r>
      <w:proofErr w:type="spellStart"/>
      <w:r w:rsidRPr="00E26D3B">
        <w:rPr>
          <w:b/>
          <w:sz w:val="24"/>
          <w:szCs w:val="24"/>
        </w:rPr>
        <w:t>rapid</w:t>
      </w:r>
      <w:proofErr w:type="spellEnd"/>
      <w:r w:rsidRPr="00E26D3B">
        <w:rPr>
          <w:b/>
          <w:sz w:val="24"/>
          <w:szCs w:val="24"/>
        </w:rPr>
        <w:t xml:space="preserve"> тест 2 пъти в седмицата и използването на маска са задължителни.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Отворени са заведенията за хранене и питейните заведения (ресторанти, закусвални, кафенета), но само тези, които имат открити площи и само в откритите площи.  Допускат се до 6 човека на маса, само седящи клиенти. В заведенията не е разрешено пускането на музика.  </w:t>
      </w:r>
      <w:proofErr w:type="spellStart"/>
      <w:r w:rsidRPr="00E26D3B">
        <w:rPr>
          <w:b/>
          <w:sz w:val="24"/>
          <w:szCs w:val="24"/>
        </w:rPr>
        <w:t>Самотестването</w:t>
      </w:r>
      <w:proofErr w:type="spellEnd"/>
      <w:r w:rsidRPr="00E26D3B">
        <w:rPr>
          <w:b/>
          <w:sz w:val="24"/>
          <w:szCs w:val="24"/>
        </w:rPr>
        <w:t xml:space="preserve"> на персонала с </w:t>
      </w:r>
      <w:proofErr w:type="spellStart"/>
      <w:r w:rsidRPr="00E26D3B">
        <w:rPr>
          <w:b/>
          <w:sz w:val="24"/>
          <w:szCs w:val="24"/>
        </w:rPr>
        <w:t>rapid</w:t>
      </w:r>
      <w:proofErr w:type="spellEnd"/>
      <w:r w:rsidRPr="00E26D3B">
        <w:rPr>
          <w:b/>
          <w:sz w:val="24"/>
          <w:szCs w:val="24"/>
        </w:rPr>
        <w:t xml:space="preserve"> тест 2 пъти в седмицата и използването на маска са задължителни. </w:t>
      </w:r>
    </w:p>
    <w:p w:rsidR="00E26D3B" w:rsidRPr="00E26D3B" w:rsidRDefault="00E26D3B" w:rsidP="00E26D3B">
      <w:pPr>
        <w:jc w:val="both"/>
        <w:rPr>
          <w:b/>
          <w:sz w:val="24"/>
          <w:szCs w:val="24"/>
        </w:rPr>
      </w:pPr>
      <w:r w:rsidRPr="00E26D3B">
        <w:rPr>
          <w:b/>
          <w:sz w:val="24"/>
          <w:szCs w:val="24"/>
        </w:rPr>
        <w:t xml:space="preserve">Кафенетата и ресторантите в хотелите работят и в закритите си части, но само за обслужване на клиентите на хотела, при спазване на всички противоепидемични мерки. До 6 човека на маса, запълнен до 40% или до 50% от капацитета на заведението, в зависимост от категорията, в която попада заведението.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За кафенетата и ресторантите в търговските центрове, безистените, центровете за услуги и на летищата е разрешено само </w:t>
      </w:r>
      <w:proofErr w:type="spellStart"/>
      <w:r w:rsidRPr="00E26D3B">
        <w:rPr>
          <w:sz w:val="24"/>
          <w:szCs w:val="24"/>
        </w:rPr>
        <w:t>take</w:t>
      </w:r>
      <w:proofErr w:type="spellEnd"/>
      <w:r w:rsidRPr="00E26D3B">
        <w:rPr>
          <w:sz w:val="24"/>
          <w:szCs w:val="24"/>
        </w:rPr>
        <w:t xml:space="preserve"> </w:t>
      </w:r>
      <w:proofErr w:type="spellStart"/>
      <w:r w:rsidRPr="00E26D3B">
        <w:rPr>
          <w:sz w:val="24"/>
          <w:szCs w:val="24"/>
        </w:rPr>
        <w:t>away</w:t>
      </w:r>
      <w:proofErr w:type="spellEnd"/>
      <w:r w:rsidRPr="00E26D3B">
        <w:rPr>
          <w:sz w:val="24"/>
          <w:szCs w:val="24"/>
        </w:rPr>
        <w:t xml:space="preserve"> или доставка (до дома, офиса).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Затворени са всякакъв вид зали и спортни съоръжения, фитнеси. Допуска се провеждане на  тренировки и състезания за професионални и клубни спортисти, без публика. 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Отворени са  детските площадки и места за игра и спорт на открито.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Отворени са търговски обекти предлагащи хранителни стоки (супер, мини </w:t>
      </w:r>
      <w:proofErr w:type="spellStart"/>
      <w:r w:rsidRPr="00E26D3B">
        <w:rPr>
          <w:sz w:val="24"/>
          <w:szCs w:val="24"/>
        </w:rPr>
        <w:t>маркети</w:t>
      </w:r>
      <w:proofErr w:type="spellEnd"/>
      <w:r w:rsidRPr="00E26D3B">
        <w:rPr>
          <w:sz w:val="24"/>
          <w:szCs w:val="24"/>
        </w:rPr>
        <w:t xml:space="preserve">, месарници, рибни магазини, сладкарници, както и аптеки и автосервизи). В търговските обекти се допуска по един човек на всеки 25 м2 търговска площ (изключват се помощни помещения, складове, офиси, места за паркиране) при минимално разстояние между посетителите 2 м.  Допуска се по още един човек за всеки 25 м2 допълнителна площ.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И за двете зони е разрешено магазините да работят с удължено работно време - 07.00 ч. - 21.00 ч.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От 14.05.2021 г. работят обектите за търговия на дребно при нормален режим на работа с капацитет 1 клиент на 25 </w:t>
      </w:r>
      <w:proofErr w:type="spellStart"/>
      <w:r w:rsidRPr="00E26D3B">
        <w:rPr>
          <w:sz w:val="24"/>
          <w:szCs w:val="24"/>
        </w:rPr>
        <w:t>кв.м</w:t>
      </w:r>
      <w:proofErr w:type="spellEnd"/>
      <w:r w:rsidRPr="00E26D3B">
        <w:rPr>
          <w:sz w:val="24"/>
          <w:szCs w:val="24"/>
        </w:rPr>
        <w:t xml:space="preserve">. 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 xml:space="preserve">Фризьорските салони и центровете за красота,  </w:t>
      </w:r>
      <w:proofErr w:type="spellStart"/>
      <w:r w:rsidRPr="00E26D3B">
        <w:rPr>
          <w:sz w:val="24"/>
          <w:szCs w:val="24"/>
        </w:rPr>
        <w:t>диетологичните</w:t>
      </w:r>
      <w:proofErr w:type="spellEnd"/>
      <w:r w:rsidRPr="00E26D3B">
        <w:rPr>
          <w:sz w:val="24"/>
          <w:szCs w:val="24"/>
        </w:rPr>
        <w:t xml:space="preserve"> центрове (не се допускат упражнения) работят само с предварително уговорена среща. Забранено е клиентите да чакат в помещенията. Работно време, допустим максимален брой посетители и разстояния, както при останалите търговски обекти.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На 14.05.2021 г. отварят казината и тото пунктовете.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lastRenderedPageBreak/>
        <w:t>В Р Гърция е въведено безплатно тестване за COVID-19 на гражданите. На всеки здравно осигурен гражданин се полага по 1 бърз тест седмично (4 теста месечно), който тест ще може да бъде получен, напълно безплатно и без необходимостта от рецепта, в аптеките.</w:t>
      </w:r>
    </w:p>
    <w:p w:rsidR="00E26D3B" w:rsidRPr="00E26D3B" w:rsidRDefault="00E26D3B" w:rsidP="00E26D3B">
      <w:pPr>
        <w:jc w:val="both"/>
        <w:rPr>
          <w:sz w:val="24"/>
          <w:szCs w:val="24"/>
        </w:rPr>
      </w:pPr>
      <w:r w:rsidRPr="00E26D3B">
        <w:rPr>
          <w:sz w:val="24"/>
          <w:szCs w:val="24"/>
        </w:rPr>
        <w:t>Забележка: Когато се посочва максимален брой присъстващи, в него не се включва броят на персонала или служителите, а само броят на посетителите.</w:t>
      </w:r>
    </w:p>
    <w:sectPr w:rsidR="00E26D3B" w:rsidRPr="00E26D3B" w:rsidSect="00F44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66" w:rsidRDefault="00AC7566" w:rsidP="00E26D3B">
      <w:pPr>
        <w:spacing w:after="0" w:line="240" w:lineRule="auto"/>
      </w:pPr>
      <w:r>
        <w:separator/>
      </w:r>
    </w:p>
  </w:endnote>
  <w:endnote w:type="continuationSeparator" w:id="0">
    <w:p w:rsidR="00AC7566" w:rsidRDefault="00AC7566" w:rsidP="00E2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3B" w:rsidRDefault="00E2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55055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E26D3B" w:rsidRDefault="00E26D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6D3B" w:rsidRDefault="00E26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3B" w:rsidRDefault="00E2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66" w:rsidRDefault="00AC7566" w:rsidP="00E26D3B">
      <w:pPr>
        <w:spacing w:after="0" w:line="240" w:lineRule="auto"/>
      </w:pPr>
      <w:r>
        <w:separator/>
      </w:r>
    </w:p>
  </w:footnote>
  <w:footnote w:type="continuationSeparator" w:id="0">
    <w:p w:rsidR="00AC7566" w:rsidRDefault="00AC7566" w:rsidP="00E2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3B" w:rsidRDefault="00E2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3B" w:rsidRDefault="00E26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3B" w:rsidRDefault="00E26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DE"/>
    <w:rsid w:val="000759D0"/>
    <w:rsid w:val="00265260"/>
    <w:rsid w:val="00445CC6"/>
    <w:rsid w:val="0062456E"/>
    <w:rsid w:val="006C25D7"/>
    <w:rsid w:val="0079673D"/>
    <w:rsid w:val="009A111F"/>
    <w:rsid w:val="009B45DE"/>
    <w:rsid w:val="00AC7566"/>
    <w:rsid w:val="00C610D0"/>
    <w:rsid w:val="00C90B14"/>
    <w:rsid w:val="00E26D3B"/>
    <w:rsid w:val="00F44ECB"/>
    <w:rsid w:val="00FA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A50"/>
  <w15:chartTrackingRefBased/>
  <w15:docId w15:val="{9307A114-32D1-4A2B-AA6B-554E2CFD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E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3B"/>
  </w:style>
  <w:style w:type="paragraph" w:styleId="Footer">
    <w:name w:val="footer"/>
    <w:basedOn w:val="Normal"/>
    <w:link w:val="FooterChar"/>
    <w:uiPriority w:val="99"/>
    <w:unhideWhenUsed/>
    <w:rsid w:val="00E2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Radoslava Kafedjiiska</dc:creator>
  <cp:keywords/>
  <dc:description/>
  <cp:lastModifiedBy>Radoslava Kafedjiiska</cp:lastModifiedBy>
  <cp:revision>5</cp:revision>
  <dcterms:created xsi:type="dcterms:W3CDTF">2021-02-11T11:41:00Z</dcterms:created>
  <dcterms:modified xsi:type="dcterms:W3CDTF">2021-05-14T10:36:00Z</dcterms:modified>
</cp:coreProperties>
</file>